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2412"/>
        <w:gridCol w:w="2413"/>
        <w:gridCol w:w="2413"/>
        <w:gridCol w:w="2413"/>
        <w:gridCol w:w="2416"/>
      </w:tblGrid>
      <w:tr w:rsidR="00CA3DFA" w:rsidTr="00CA3DFA">
        <w:trPr>
          <w:trHeight w:val="1017"/>
        </w:trPr>
        <w:tc>
          <w:tcPr>
            <w:tcW w:w="14479" w:type="dxa"/>
            <w:gridSpan w:val="6"/>
            <w:shd w:val="clear" w:color="auto" w:fill="FE868F"/>
          </w:tcPr>
          <w:p w:rsidR="00CA3DFA" w:rsidRPr="00CA3DFA" w:rsidRDefault="00CA3DFA" w:rsidP="00CA3DFA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CA3DFA">
              <w:rPr>
                <w:rFonts w:ascii="Tahoma" w:hAnsi="Tahoma" w:cs="Tahoma"/>
                <w:b/>
                <w:noProof/>
                <w:color w:val="FFFFFF" w:themeColor="background1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8312150</wp:posOffset>
                  </wp:positionH>
                  <wp:positionV relativeFrom="paragraph">
                    <wp:posOffset>52705</wp:posOffset>
                  </wp:positionV>
                  <wp:extent cx="666750" cy="537210"/>
                  <wp:effectExtent l="19050" t="19050" r="19050" b="15240"/>
                  <wp:wrapThrough wrapText="bothSides">
                    <wp:wrapPolygon edited="0">
                      <wp:start x="-617" y="-766"/>
                      <wp:lineTo x="-617" y="21447"/>
                      <wp:lineTo x="21600" y="21447"/>
                      <wp:lineTo x="21600" y="-766"/>
                      <wp:lineTo x="-617" y="-766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akfiel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DFA">
              <w:rPr>
                <w:rFonts w:ascii="Tahoma" w:hAnsi="Tahoma" w:cs="Tahoma"/>
                <w:b/>
                <w:color w:val="FFFFFF" w:themeColor="background1"/>
              </w:rPr>
              <w:t>Oakfield Primary School</w:t>
            </w:r>
          </w:p>
          <w:p w:rsidR="00CA3DFA" w:rsidRPr="00CA3DFA" w:rsidRDefault="00CA3DFA" w:rsidP="00CA3DFA">
            <w:pPr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CA3DFA">
              <w:rPr>
                <w:rFonts w:ascii="Tahoma" w:hAnsi="Tahoma" w:cs="Tahoma"/>
                <w:color w:val="FFFFFF" w:themeColor="background1"/>
              </w:rPr>
              <w:t>PE and Sports Premium Funding</w:t>
            </w:r>
          </w:p>
          <w:p w:rsidR="00CA3DFA" w:rsidRPr="00CA3DFA" w:rsidRDefault="00CA3DFA" w:rsidP="00CA3DFA">
            <w:pPr>
              <w:jc w:val="center"/>
              <w:rPr>
                <w:rFonts w:ascii="Tahoma" w:hAnsi="Tahoma" w:cs="Tahoma"/>
                <w:color w:val="FF0000"/>
              </w:rPr>
            </w:pPr>
            <w:r w:rsidRPr="00CA3DFA">
              <w:rPr>
                <w:rFonts w:ascii="Tahoma" w:hAnsi="Tahoma" w:cs="Tahoma"/>
                <w:color w:val="FFFFFF" w:themeColor="background1"/>
              </w:rPr>
              <w:t>Action Plan 2017-18</w:t>
            </w:r>
          </w:p>
        </w:tc>
      </w:tr>
      <w:tr w:rsidR="00CA3DFA" w:rsidTr="00753A16">
        <w:trPr>
          <w:trHeight w:val="529"/>
        </w:trPr>
        <w:tc>
          <w:tcPr>
            <w:tcW w:w="2412" w:type="dxa"/>
            <w:shd w:val="clear" w:color="auto" w:fill="BFBFBF" w:themeFill="background1" w:themeFillShade="BF"/>
          </w:tcPr>
          <w:p w:rsidR="00CA3DFA" w:rsidRPr="00CA3DFA" w:rsidRDefault="00CA3DFA" w:rsidP="00CA3DFA">
            <w:pPr>
              <w:rPr>
                <w:rFonts w:ascii="Tahoma" w:hAnsi="Tahoma" w:cs="Tahoma"/>
              </w:rPr>
            </w:pPr>
            <w:r w:rsidRPr="00CA3DFA">
              <w:rPr>
                <w:rFonts w:ascii="Tahoma" w:hAnsi="Tahoma" w:cs="Tahoma"/>
              </w:rPr>
              <w:t>Objective</w:t>
            </w:r>
          </w:p>
        </w:tc>
        <w:tc>
          <w:tcPr>
            <w:tcW w:w="2412" w:type="dxa"/>
            <w:shd w:val="clear" w:color="auto" w:fill="BFBFBF" w:themeFill="background1" w:themeFillShade="BF"/>
          </w:tcPr>
          <w:p w:rsidR="00CA3DFA" w:rsidRPr="00CA3DFA" w:rsidRDefault="00CA3DFA" w:rsidP="00CA3DFA">
            <w:pPr>
              <w:rPr>
                <w:rFonts w:ascii="Tahoma" w:hAnsi="Tahoma" w:cs="Tahoma"/>
              </w:rPr>
            </w:pPr>
            <w:r w:rsidRPr="00CA3DFA">
              <w:rPr>
                <w:rFonts w:ascii="Tahoma" w:hAnsi="Tahoma" w:cs="Tahoma"/>
              </w:rPr>
              <w:t>Action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CA3DFA" w:rsidRPr="00CA3DFA" w:rsidRDefault="00CA3DFA" w:rsidP="00CA3DFA">
            <w:pPr>
              <w:rPr>
                <w:rFonts w:ascii="Tahoma" w:hAnsi="Tahoma" w:cs="Tahoma"/>
              </w:rPr>
            </w:pPr>
            <w:r w:rsidRPr="00CA3DFA">
              <w:rPr>
                <w:rFonts w:ascii="Tahoma" w:hAnsi="Tahoma" w:cs="Tahoma"/>
              </w:rPr>
              <w:t>Success Criteria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CA3DFA" w:rsidRPr="00CA3DFA" w:rsidRDefault="00CA3DFA" w:rsidP="00CA3DFA">
            <w:pPr>
              <w:rPr>
                <w:rFonts w:ascii="Tahoma" w:hAnsi="Tahoma" w:cs="Tahoma"/>
              </w:rPr>
            </w:pPr>
            <w:r w:rsidRPr="00CA3DFA">
              <w:rPr>
                <w:rFonts w:ascii="Tahoma" w:hAnsi="Tahoma" w:cs="Tahoma"/>
              </w:rPr>
              <w:t>Cost implication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CA3DFA" w:rsidRPr="00CA3DFA" w:rsidRDefault="00CA3DFA" w:rsidP="00CA3DFA">
            <w:pPr>
              <w:rPr>
                <w:rFonts w:ascii="Tahoma" w:hAnsi="Tahoma" w:cs="Tahoma"/>
              </w:rPr>
            </w:pPr>
            <w:r w:rsidRPr="00CA3DFA">
              <w:rPr>
                <w:rFonts w:ascii="Tahoma" w:hAnsi="Tahoma" w:cs="Tahoma"/>
              </w:rPr>
              <w:t xml:space="preserve">Monitoring </w:t>
            </w:r>
          </w:p>
        </w:tc>
        <w:tc>
          <w:tcPr>
            <w:tcW w:w="2416" w:type="dxa"/>
            <w:shd w:val="clear" w:color="auto" w:fill="BFBFBF" w:themeFill="background1" w:themeFillShade="BF"/>
          </w:tcPr>
          <w:p w:rsidR="00CA3DFA" w:rsidRPr="00CA3DFA" w:rsidRDefault="00CA3DFA" w:rsidP="00CA3DFA">
            <w:pPr>
              <w:rPr>
                <w:rFonts w:ascii="Tahoma" w:hAnsi="Tahoma" w:cs="Tahoma"/>
              </w:rPr>
            </w:pPr>
            <w:r w:rsidRPr="00CA3DFA">
              <w:rPr>
                <w:rFonts w:ascii="Tahoma" w:hAnsi="Tahoma" w:cs="Tahoma"/>
              </w:rPr>
              <w:t>Evaluation and next steps</w:t>
            </w:r>
          </w:p>
        </w:tc>
      </w:tr>
      <w:tr w:rsidR="00CA3DFA" w:rsidTr="00CA3DFA">
        <w:trPr>
          <w:trHeight w:val="1017"/>
        </w:trPr>
        <w:tc>
          <w:tcPr>
            <w:tcW w:w="2412" w:type="dxa"/>
          </w:tcPr>
          <w:p w:rsidR="00CA3DFA" w:rsidRPr="00CA3DFA" w:rsidRDefault="00A84646" w:rsidP="00A846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ensure that a</w:t>
            </w:r>
            <w:r w:rsidR="00CA3DFA" w:rsidRPr="00CA3DFA">
              <w:rPr>
                <w:rFonts w:ascii="Tahoma" w:hAnsi="Tahoma" w:cs="Tahoma"/>
              </w:rPr>
              <w:t>ll staff</w:t>
            </w:r>
            <w:r w:rsidR="00CA3DFA">
              <w:rPr>
                <w:rFonts w:ascii="Tahoma" w:hAnsi="Tahoma" w:cs="Tahoma"/>
              </w:rPr>
              <w:t>, including new and newly qualified teachers</w:t>
            </w:r>
            <w:r w:rsidR="00CA3DFA" w:rsidRPr="00CA3DFA">
              <w:rPr>
                <w:rFonts w:ascii="Tahoma" w:hAnsi="Tahoma" w:cs="Tahoma"/>
              </w:rPr>
              <w:t xml:space="preserve"> confident in the effective teaching of PE.</w:t>
            </w:r>
          </w:p>
        </w:tc>
        <w:tc>
          <w:tcPr>
            <w:tcW w:w="2412" w:type="dxa"/>
          </w:tcPr>
          <w:p w:rsidR="00CA3DFA" w:rsidRPr="00CA3DFA" w:rsidRDefault="00753A16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Provide release time for </w:t>
            </w:r>
            <w:r w:rsidR="00CA3DFA">
              <w:rPr>
                <w:rFonts w:ascii="Tahoma" w:hAnsi="Tahoma" w:cs="Tahoma"/>
              </w:rPr>
              <w:t xml:space="preserve">PE specialist teacher to </w:t>
            </w:r>
            <w:proofErr w:type="spellStart"/>
            <w:r w:rsidR="00CA3DFA">
              <w:rPr>
                <w:rFonts w:ascii="Tahoma" w:hAnsi="Tahoma" w:cs="Tahoma"/>
              </w:rPr>
              <w:t>liase</w:t>
            </w:r>
            <w:proofErr w:type="spellEnd"/>
            <w:r w:rsidR="00CA3DFA">
              <w:rPr>
                <w:rFonts w:ascii="Tahoma" w:hAnsi="Tahoma" w:cs="Tahoma"/>
              </w:rPr>
              <w:t xml:space="preserve"> with all staff to devise and provide bespoke support as identified</w:t>
            </w:r>
          </w:p>
        </w:tc>
        <w:tc>
          <w:tcPr>
            <w:tcW w:w="2413" w:type="dxa"/>
          </w:tcPr>
          <w:p w:rsidR="00CA3DFA" w:rsidRPr="00CA3DFA" w:rsidRDefault="00CA3DFA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Pupils will access high quality teaching in sport and PE</w:t>
            </w:r>
          </w:p>
        </w:tc>
        <w:tc>
          <w:tcPr>
            <w:tcW w:w="2413" w:type="dxa"/>
          </w:tcPr>
          <w:p w:rsidR="00CA3DFA" w:rsidRDefault="00A84646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£4000</w:t>
            </w:r>
          </w:p>
          <w:p w:rsidR="00753A16" w:rsidRPr="00CA3DFA" w:rsidRDefault="00753A16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(equivalent 1 day per week for 20 weeks)</w:t>
            </w:r>
          </w:p>
        </w:tc>
        <w:tc>
          <w:tcPr>
            <w:tcW w:w="2413" w:type="dxa"/>
          </w:tcPr>
          <w:p w:rsidR="00CA3DFA" w:rsidRPr="00A84646" w:rsidRDefault="00A84646" w:rsidP="00A8464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A84646">
              <w:rPr>
                <w:rFonts w:ascii="Tahoma" w:hAnsi="Tahoma" w:cs="Tahoma"/>
              </w:rPr>
              <w:t>Lesson observation</w:t>
            </w:r>
          </w:p>
          <w:p w:rsidR="00A84646" w:rsidRPr="00A84646" w:rsidRDefault="00A84646" w:rsidP="00A8464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Intra house c</w:t>
            </w:r>
            <w:r w:rsidRPr="00A84646">
              <w:rPr>
                <w:rFonts w:ascii="Tahoma" w:hAnsi="Tahoma" w:cs="Tahoma"/>
              </w:rPr>
              <w:t>ompetitions</w:t>
            </w:r>
          </w:p>
          <w:p w:rsidR="00A84646" w:rsidRPr="00A84646" w:rsidRDefault="00A84646" w:rsidP="00A8464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A84646">
              <w:rPr>
                <w:rFonts w:ascii="Tahoma" w:hAnsi="Tahoma" w:cs="Tahoma"/>
              </w:rPr>
              <w:t>Weekly PE awards</w:t>
            </w:r>
          </w:p>
          <w:p w:rsidR="00A84646" w:rsidRPr="00A84646" w:rsidRDefault="00753A16" w:rsidP="00A8464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="00A84646" w:rsidRPr="00A84646">
              <w:rPr>
                <w:rFonts w:ascii="Tahoma" w:hAnsi="Tahoma" w:cs="Tahoma"/>
              </w:rPr>
              <w:t>xtracurricular competitions</w:t>
            </w:r>
          </w:p>
          <w:p w:rsidR="00A84646" w:rsidRPr="00A84646" w:rsidRDefault="00A84646" w:rsidP="00A8464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A84646">
              <w:rPr>
                <w:rFonts w:ascii="Tahoma" w:hAnsi="Tahoma" w:cs="Tahoma"/>
              </w:rPr>
              <w:t>Pupil data</w:t>
            </w:r>
          </w:p>
        </w:tc>
        <w:tc>
          <w:tcPr>
            <w:tcW w:w="2416" w:type="dxa"/>
          </w:tcPr>
          <w:p w:rsidR="00CA3DFA" w:rsidRDefault="00474710" w:rsidP="004747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Staff feedback and lesson observation indicate confidence and increased skill in delivery of PE teaching</w:t>
            </w:r>
          </w:p>
          <w:p w:rsidR="00474710" w:rsidRDefault="00474710" w:rsidP="004747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Continue with action for new staff in 18-19</w:t>
            </w:r>
          </w:p>
          <w:p w:rsidR="00474710" w:rsidRPr="00CA3DFA" w:rsidRDefault="00474710" w:rsidP="004747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Engage services of specialist dance teacher for whole school CPD opportunities</w:t>
            </w:r>
          </w:p>
        </w:tc>
      </w:tr>
      <w:tr w:rsidR="00CA3DFA" w:rsidTr="00CA3DFA">
        <w:trPr>
          <w:trHeight w:val="1017"/>
        </w:trPr>
        <w:tc>
          <w:tcPr>
            <w:tcW w:w="2412" w:type="dxa"/>
          </w:tcPr>
          <w:p w:rsidR="00CA3DFA" w:rsidRPr="00CA3DFA" w:rsidRDefault="00A84646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provide pupils with access to appropriate resources to participate in a wide range of sporting activity</w:t>
            </w:r>
          </w:p>
        </w:tc>
        <w:tc>
          <w:tcPr>
            <w:tcW w:w="2412" w:type="dxa"/>
          </w:tcPr>
          <w:p w:rsidR="00CA3DFA" w:rsidRPr="00CA3DFA" w:rsidRDefault="00A84646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 lead to audit resources currently available, replace and supplement as appropriate</w:t>
            </w:r>
          </w:p>
        </w:tc>
        <w:tc>
          <w:tcPr>
            <w:tcW w:w="2413" w:type="dxa"/>
          </w:tcPr>
          <w:p w:rsidR="00CA3DFA" w:rsidRPr="00CA3DFA" w:rsidRDefault="00A84646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Pupils will have access to a wide range of good quality sports equipment </w:t>
            </w:r>
          </w:p>
        </w:tc>
        <w:tc>
          <w:tcPr>
            <w:tcW w:w="2413" w:type="dxa"/>
          </w:tcPr>
          <w:p w:rsidR="00CA3DFA" w:rsidRPr="00CA3DFA" w:rsidRDefault="00A84646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£3000</w:t>
            </w:r>
          </w:p>
        </w:tc>
        <w:tc>
          <w:tcPr>
            <w:tcW w:w="2413" w:type="dxa"/>
          </w:tcPr>
          <w:p w:rsidR="00CA3DFA" w:rsidRPr="002B10FF" w:rsidRDefault="002B10FF" w:rsidP="002B10F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Resources in place and utilised</w:t>
            </w:r>
          </w:p>
        </w:tc>
        <w:tc>
          <w:tcPr>
            <w:tcW w:w="2416" w:type="dxa"/>
          </w:tcPr>
          <w:p w:rsidR="00CA3DFA" w:rsidRDefault="00474710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Additional resources purchased and employed.</w:t>
            </w:r>
          </w:p>
          <w:p w:rsidR="00474710" w:rsidRPr="00CA3DFA" w:rsidRDefault="00474710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Review and replenish Autumn 18 </w:t>
            </w:r>
          </w:p>
        </w:tc>
      </w:tr>
      <w:tr w:rsidR="00CA3DFA" w:rsidTr="00CA3DFA">
        <w:trPr>
          <w:trHeight w:val="1077"/>
        </w:trPr>
        <w:tc>
          <w:tcPr>
            <w:tcW w:w="2412" w:type="dxa"/>
          </w:tcPr>
          <w:p w:rsidR="00CA3DFA" w:rsidRPr="00CA3DFA" w:rsidRDefault="00753A16" w:rsidP="00753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provide pupils with the opportunity to experience a broader range of sporting/physical activity</w:t>
            </w:r>
          </w:p>
        </w:tc>
        <w:tc>
          <w:tcPr>
            <w:tcW w:w="2412" w:type="dxa"/>
          </w:tcPr>
          <w:p w:rsidR="00CA3DFA" w:rsidRPr="00CA3DFA" w:rsidRDefault="00753A16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6 pupils will take part in an outdoor pursuit day with other local schools</w:t>
            </w:r>
          </w:p>
        </w:tc>
        <w:tc>
          <w:tcPr>
            <w:tcW w:w="2413" w:type="dxa"/>
          </w:tcPr>
          <w:p w:rsidR="00CA3DFA" w:rsidRPr="00CA3DFA" w:rsidRDefault="00753A16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Pupils will experience a variety of new outdoor pursuits</w:t>
            </w:r>
          </w:p>
        </w:tc>
        <w:tc>
          <w:tcPr>
            <w:tcW w:w="2413" w:type="dxa"/>
          </w:tcPr>
          <w:p w:rsidR="00CA3DFA" w:rsidRPr="00CA3DFA" w:rsidRDefault="00753A16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£500</w:t>
            </w:r>
          </w:p>
        </w:tc>
        <w:tc>
          <w:tcPr>
            <w:tcW w:w="2413" w:type="dxa"/>
          </w:tcPr>
          <w:p w:rsidR="00CA3DFA" w:rsidRDefault="00753A16" w:rsidP="00753A1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Feedback from pupils</w:t>
            </w:r>
          </w:p>
          <w:p w:rsidR="00753A16" w:rsidRPr="00753A16" w:rsidRDefault="00753A16" w:rsidP="00753A1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Participation levels</w:t>
            </w:r>
          </w:p>
        </w:tc>
        <w:tc>
          <w:tcPr>
            <w:tcW w:w="2416" w:type="dxa"/>
          </w:tcPr>
          <w:p w:rsidR="00CA3DFA" w:rsidRDefault="00474710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 Y6 pupils participated in a variety of ‘outdoor pursuit’ activities.</w:t>
            </w:r>
          </w:p>
          <w:p w:rsidR="00474710" w:rsidRDefault="00474710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Positive feedback from pupils.</w:t>
            </w:r>
          </w:p>
          <w:p w:rsidR="00474710" w:rsidRPr="00CA3DFA" w:rsidRDefault="00474710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Repeat for 18-19</w:t>
            </w:r>
          </w:p>
        </w:tc>
      </w:tr>
      <w:tr w:rsidR="006D3EF8" w:rsidTr="00CA3DFA">
        <w:trPr>
          <w:trHeight w:val="1077"/>
        </w:trPr>
        <w:tc>
          <w:tcPr>
            <w:tcW w:w="2412" w:type="dxa"/>
          </w:tcPr>
          <w:p w:rsidR="006D3EF8" w:rsidRDefault="006D3EF8" w:rsidP="00753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provide pupils with the opportunity to experience a broader range of sporting/physical activity</w:t>
            </w:r>
          </w:p>
        </w:tc>
        <w:tc>
          <w:tcPr>
            <w:tcW w:w="2412" w:type="dxa"/>
          </w:tcPr>
          <w:p w:rsidR="006D3EF8" w:rsidRDefault="006D3EF8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Year 6 pupils to attend a residential weekend at </w:t>
            </w:r>
            <w:proofErr w:type="spellStart"/>
            <w:r>
              <w:rPr>
                <w:rFonts w:ascii="Tahoma" w:hAnsi="Tahoma" w:cs="Tahoma"/>
              </w:rPr>
              <w:t>Robinwood</w:t>
            </w:r>
            <w:proofErr w:type="spellEnd"/>
            <w:r>
              <w:rPr>
                <w:rFonts w:ascii="Tahoma" w:hAnsi="Tahoma" w:cs="Tahoma"/>
              </w:rPr>
              <w:t xml:space="preserve"> outdoor pursuit centre</w:t>
            </w:r>
          </w:p>
        </w:tc>
        <w:tc>
          <w:tcPr>
            <w:tcW w:w="2413" w:type="dxa"/>
          </w:tcPr>
          <w:p w:rsidR="006D3EF8" w:rsidRDefault="006D3EF8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Pupils will experience a variety of new outdoor pursuits</w:t>
            </w:r>
          </w:p>
        </w:tc>
        <w:tc>
          <w:tcPr>
            <w:tcW w:w="2413" w:type="dxa"/>
          </w:tcPr>
          <w:p w:rsidR="006D3EF8" w:rsidRDefault="006D3EF8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£800 </w:t>
            </w:r>
          </w:p>
          <w:p w:rsidR="006D3EF8" w:rsidRDefault="006D3EF8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(supplement)</w:t>
            </w:r>
          </w:p>
        </w:tc>
        <w:tc>
          <w:tcPr>
            <w:tcW w:w="2413" w:type="dxa"/>
          </w:tcPr>
          <w:p w:rsidR="006D3EF8" w:rsidRDefault="006D3EF8" w:rsidP="00753A1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Feedback from pupils</w:t>
            </w:r>
          </w:p>
          <w:p w:rsidR="006D3EF8" w:rsidRDefault="006D3EF8" w:rsidP="00753A1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Photograph evidence</w:t>
            </w:r>
          </w:p>
        </w:tc>
        <w:tc>
          <w:tcPr>
            <w:tcW w:w="2416" w:type="dxa"/>
          </w:tcPr>
          <w:p w:rsidR="006D3EF8" w:rsidRDefault="00474710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Majority of pupils attended. Positive feedback with regards to activities and experience. Presentation assembly </w:t>
            </w:r>
            <w:r>
              <w:rPr>
                <w:rFonts w:ascii="Tahoma" w:hAnsi="Tahoma" w:cs="Tahoma"/>
              </w:rPr>
              <w:lastRenderedPageBreak/>
              <w:t>given to pupils and parents.</w:t>
            </w:r>
          </w:p>
          <w:p w:rsidR="00474710" w:rsidRPr="00CA3DFA" w:rsidRDefault="00474710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Continue for 18-19</w:t>
            </w:r>
          </w:p>
        </w:tc>
      </w:tr>
      <w:tr w:rsidR="00CA3DFA" w:rsidTr="00CA3DFA">
        <w:trPr>
          <w:trHeight w:val="1017"/>
        </w:trPr>
        <w:tc>
          <w:tcPr>
            <w:tcW w:w="2412" w:type="dxa"/>
          </w:tcPr>
          <w:p w:rsidR="00CA3DFA" w:rsidRPr="00CA3DFA" w:rsidRDefault="00753A16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To provide pupils with the opportunity to experience a broader range of sporting/physical activity</w:t>
            </w:r>
          </w:p>
        </w:tc>
        <w:tc>
          <w:tcPr>
            <w:tcW w:w="2412" w:type="dxa"/>
          </w:tcPr>
          <w:p w:rsidR="00CA3DFA" w:rsidRPr="00CA3DFA" w:rsidRDefault="00753A16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UKS2 pupils will participate in a ‘Forest School’ day on site</w:t>
            </w:r>
            <w:r w:rsidR="00F70334">
              <w:rPr>
                <w:rFonts w:ascii="Tahoma" w:hAnsi="Tahoma" w:cs="Tahoma"/>
              </w:rPr>
              <w:t>.</w:t>
            </w:r>
          </w:p>
        </w:tc>
        <w:tc>
          <w:tcPr>
            <w:tcW w:w="2413" w:type="dxa"/>
          </w:tcPr>
          <w:p w:rsidR="00CA3DFA" w:rsidRPr="00CA3DFA" w:rsidRDefault="002B10FF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Pupils will experience a variety of new outdoor pursuits</w:t>
            </w:r>
          </w:p>
        </w:tc>
        <w:tc>
          <w:tcPr>
            <w:tcW w:w="2413" w:type="dxa"/>
          </w:tcPr>
          <w:p w:rsidR="00CA3DFA" w:rsidRDefault="002B10FF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£200</w:t>
            </w:r>
          </w:p>
          <w:p w:rsidR="003D7F55" w:rsidRPr="00CA3DFA" w:rsidRDefault="003D7F55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(Equipment for den building)</w:t>
            </w:r>
          </w:p>
        </w:tc>
        <w:tc>
          <w:tcPr>
            <w:tcW w:w="2413" w:type="dxa"/>
          </w:tcPr>
          <w:p w:rsidR="00C63109" w:rsidRDefault="00C63109" w:rsidP="00C63109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ahoma" w:hAnsi="Tahoma" w:cs="Tahoma"/>
              </w:rPr>
            </w:pPr>
            <w:r w:rsidRPr="00C63109">
              <w:rPr>
                <w:rFonts w:ascii="Tahoma" w:hAnsi="Tahoma" w:cs="Tahoma"/>
              </w:rPr>
              <w:t>Feedback from pupils</w:t>
            </w:r>
          </w:p>
          <w:p w:rsidR="00CA3DFA" w:rsidRPr="00CA3DFA" w:rsidRDefault="00C63109" w:rsidP="00C63109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ahoma" w:hAnsi="Tahoma" w:cs="Tahoma"/>
              </w:rPr>
            </w:pPr>
            <w:r w:rsidRPr="00C63109">
              <w:rPr>
                <w:rFonts w:ascii="Tahoma" w:hAnsi="Tahoma" w:cs="Tahoma"/>
              </w:rPr>
              <w:t>Photograph evidence</w:t>
            </w:r>
          </w:p>
        </w:tc>
        <w:tc>
          <w:tcPr>
            <w:tcW w:w="2416" w:type="dxa"/>
          </w:tcPr>
          <w:p w:rsidR="00CA3DFA" w:rsidRPr="00CA3DFA" w:rsidRDefault="00E74CE0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Cross curricular activity for UKS2 pupils. All participated and demonstrated problem solving, collaboration, investigation, perseverance skills. Equipment available for use in 18-19. No further spend required</w:t>
            </w:r>
          </w:p>
        </w:tc>
      </w:tr>
      <w:tr w:rsidR="00CA3DFA" w:rsidTr="00CA3DFA">
        <w:trPr>
          <w:trHeight w:val="1077"/>
        </w:trPr>
        <w:tc>
          <w:tcPr>
            <w:tcW w:w="2412" w:type="dxa"/>
          </w:tcPr>
          <w:p w:rsidR="00CA3DFA" w:rsidRPr="00CA3DFA" w:rsidRDefault="002B10FF" w:rsidP="002B10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 </w:t>
            </w:r>
            <w:r w:rsidRPr="002B10FF">
              <w:rPr>
                <w:rFonts w:ascii="Tahoma" w:hAnsi="Tahoma" w:cs="Tahoma"/>
              </w:rPr>
              <w:t>encourage pupils to take on leadership roles that support sport and physical activity within the school</w:t>
            </w:r>
          </w:p>
        </w:tc>
        <w:tc>
          <w:tcPr>
            <w:tcW w:w="2412" w:type="dxa"/>
          </w:tcPr>
          <w:p w:rsidR="00CA3DFA" w:rsidRPr="00CA3DFA" w:rsidRDefault="003D7F55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 lead to provide training to KS2 Play leaders</w:t>
            </w:r>
          </w:p>
        </w:tc>
        <w:tc>
          <w:tcPr>
            <w:tcW w:w="2413" w:type="dxa"/>
          </w:tcPr>
          <w:p w:rsidR="00CA3DFA" w:rsidRPr="00CA3DFA" w:rsidRDefault="003D7F55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Pupils will participate in extra-curricular activities under the leadership of fellow pupils</w:t>
            </w:r>
          </w:p>
        </w:tc>
        <w:tc>
          <w:tcPr>
            <w:tcW w:w="2413" w:type="dxa"/>
          </w:tcPr>
          <w:p w:rsidR="003D7F55" w:rsidRDefault="003D7F55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£100 </w:t>
            </w:r>
          </w:p>
          <w:p w:rsidR="00CA3DFA" w:rsidRPr="00CA3DFA" w:rsidRDefault="003D7F55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(Play Leader sweatshirts)</w:t>
            </w:r>
          </w:p>
        </w:tc>
        <w:tc>
          <w:tcPr>
            <w:tcW w:w="2413" w:type="dxa"/>
          </w:tcPr>
          <w:p w:rsidR="00CA3DFA" w:rsidRDefault="00C63109" w:rsidP="00C6310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Pupil participation</w:t>
            </w:r>
          </w:p>
          <w:p w:rsidR="00C63109" w:rsidRPr="00C63109" w:rsidRDefault="00C63109" w:rsidP="00C6310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Pupil feedback</w:t>
            </w:r>
          </w:p>
        </w:tc>
        <w:tc>
          <w:tcPr>
            <w:tcW w:w="2416" w:type="dxa"/>
          </w:tcPr>
          <w:p w:rsidR="00CA3DFA" w:rsidRDefault="00E74CE0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Play Leaders in place from Y5 and Y6.</w:t>
            </w:r>
          </w:p>
          <w:p w:rsidR="00E74CE0" w:rsidRDefault="00E74CE0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Daily rota of activities undertaken. Positive feedback from pupils.</w:t>
            </w:r>
          </w:p>
          <w:p w:rsidR="00E74CE0" w:rsidRPr="00CA3DFA" w:rsidRDefault="00E74CE0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Current Y5 pupils to be involved in training of new pupils 18-19</w:t>
            </w:r>
          </w:p>
        </w:tc>
      </w:tr>
      <w:tr w:rsidR="00CA3DFA" w:rsidTr="00CA3DFA">
        <w:trPr>
          <w:trHeight w:val="1017"/>
        </w:trPr>
        <w:tc>
          <w:tcPr>
            <w:tcW w:w="2412" w:type="dxa"/>
          </w:tcPr>
          <w:p w:rsidR="00CA3DFA" w:rsidRDefault="003D7F55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 </w:t>
            </w:r>
            <w:r w:rsidRPr="002B10FF">
              <w:rPr>
                <w:rFonts w:ascii="Tahoma" w:hAnsi="Tahoma" w:cs="Tahoma"/>
              </w:rPr>
              <w:t>encourage pupils to take on leadership roles that support sport and physical activity within the school</w:t>
            </w:r>
          </w:p>
          <w:p w:rsidR="003D7F55" w:rsidRDefault="003D7F55" w:rsidP="0065656E">
            <w:pPr>
              <w:rPr>
                <w:rFonts w:ascii="Tahoma" w:hAnsi="Tahoma" w:cs="Tahoma"/>
              </w:rPr>
            </w:pPr>
          </w:p>
          <w:p w:rsidR="003D7F55" w:rsidRPr="00CA3DFA" w:rsidRDefault="003D7F55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 </w:t>
            </w:r>
            <w:r w:rsidRPr="003D7F55">
              <w:rPr>
                <w:rFonts w:ascii="Tahoma" w:hAnsi="Tahoma" w:cs="Tahoma"/>
              </w:rPr>
              <w:t>support and involve the least active children</w:t>
            </w:r>
          </w:p>
        </w:tc>
        <w:tc>
          <w:tcPr>
            <w:tcW w:w="2412" w:type="dxa"/>
          </w:tcPr>
          <w:p w:rsidR="00CA3DFA" w:rsidRPr="00CA3DFA" w:rsidRDefault="003D7F55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Pupils trained by PE lead to deliver weekly Change4Life sessions for identified pupils</w:t>
            </w:r>
          </w:p>
        </w:tc>
        <w:tc>
          <w:tcPr>
            <w:tcW w:w="2413" w:type="dxa"/>
          </w:tcPr>
          <w:p w:rsidR="00CA3DFA" w:rsidRPr="00CA3DFA" w:rsidRDefault="003D7F55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Least active pupils will participate in after school Change4Life sessions</w:t>
            </w:r>
          </w:p>
        </w:tc>
        <w:tc>
          <w:tcPr>
            <w:tcW w:w="2413" w:type="dxa"/>
          </w:tcPr>
          <w:p w:rsidR="00CA3DFA" w:rsidRDefault="003D7F55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£150</w:t>
            </w:r>
          </w:p>
          <w:p w:rsidR="003D7F55" w:rsidRPr="00CA3DFA" w:rsidRDefault="003D7F55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(additional staffing to oversee sessions 0.5 hour per week)</w:t>
            </w:r>
          </w:p>
        </w:tc>
        <w:tc>
          <w:tcPr>
            <w:tcW w:w="2413" w:type="dxa"/>
          </w:tcPr>
          <w:p w:rsidR="00CA3DFA" w:rsidRDefault="003D7F55" w:rsidP="003D7F5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Pupil participation</w:t>
            </w:r>
          </w:p>
          <w:p w:rsidR="00C63109" w:rsidRPr="003D7F55" w:rsidRDefault="00C63109" w:rsidP="003D7F5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Pupil registers</w:t>
            </w:r>
          </w:p>
        </w:tc>
        <w:tc>
          <w:tcPr>
            <w:tcW w:w="2416" w:type="dxa"/>
          </w:tcPr>
          <w:p w:rsidR="00CA3DFA" w:rsidRDefault="00E74CE0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Targeted pupils attended sessions as recorded in register.</w:t>
            </w:r>
          </w:p>
          <w:p w:rsidR="00E74CE0" w:rsidRPr="00CA3DFA" w:rsidRDefault="00E74CE0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High level of engagement and participation. Lead by play leaders and supervised by TA. Continue 18-19</w:t>
            </w:r>
          </w:p>
        </w:tc>
      </w:tr>
      <w:tr w:rsidR="006D3EF8" w:rsidTr="00CA3DFA">
        <w:trPr>
          <w:trHeight w:val="1017"/>
        </w:trPr>
        <w:tc>
          <w:tcPr>
            <w:tcW w:w="2412" w:type="dxa"/>
          </w:tcPr>
          <w:p w:rsidR="006D3EF8" w:rsidRDefault="006D3EF8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increase participation in sporting competition</w:t>
            </w:r>
          </w:p>
        </w:tc>
        <w:tc>
          <w:tcPr>
            <w:tcW w:w="2412" w:type="dxa"/>
          </w:tcPr>
          <w:p w:rsidR="006D3EF8" w:rsidRDefault="006D3EF8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Provide transport for pupils in order to attend competitions</w:t>
            </w:r>
          </w:p>
        </w:tc>
        <w:tc>
          <w:tcPr>
            <w:tcW w:w="2413" w:type="dxa"/>
          </w:tcPr>
          <w:p w:rsidR="006D3EF8" w:rsidRDefault="006D3EF8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Pupils will take part in a variety of sporting competitions across the borough</w:t>
            </w:r>
          </w:p>
        </w:tc>
        <w:tc>
          <w:tcPr>
            <w:tcW w:w="2413" w:type="dxa"/>
          </w:tcPr>
          <w:p w:rsidR="006D3EF8" w:rsidRDefault="006D3EF8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£800</w:t>
            </w:r>
          </w:p>
        </w:tc>
        <w:tc>
          <w:tcPr>
            <w:tcW w:w="2413" w:type="dxa"/>
          </w:tcPr>
          <w:p w:rsidR="006D3EF8" w:rsidRDefault="006D3EF8" w:rsidP="006D3EF8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Pupil participation</w:t>
            </w:r>
          </w:p>
        </w:tc>
        <w:tc>
          <w:tcPr>
            <w:tcW w:w="2416" w:type="dxa"/>
          </w:tcPr>
          <w:p w:rsidR="006D3EF8" w:rsidRPr="00CA3DFA" w:rsidRDefault="00E74CE0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Pupils took part in a wide variety of sporting competition. Specific pupils targeted for inclusion</w:t>
            </w:r>
          </w:p>
        </w:tc>
      </w:tr>
      <w:tr w:rsidR="006D3EF8" w:rsidTr="00CA3DFA">
        <w:trPr>
          <w:trHeight w:val="1017"/>
        </w:trPr>
        <w:tc>
          <w:tcPr>
            <w:tcW w:w="2412" w:type="dxa"/>
          </w:tcPr>
          <w:p w:rsidR="006D3EF8" w:rsidRDefault="006D3EF8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To offer all pupils the opportunity to participate in a broader range of </w:t>
            </w:r>
            <w:r w:rsidR="00C75001">
              <w:rPr>
                <w:rFonts w:ascii="Tahoma" w:hAnsi="Tahoma" w:cs="Tahoma"/>
              </w:rPr>
              <w:t>sporting activities</w:t>
            </w:r>
          </w:p>
          <w:p w:rsidR="00E32893" w:rsidRDefault="00E32893" w:rsidP="0065656E">
            <w:pPr>
              <w:rPr>
                <w:rFonts w:ascii="Tahoma" w:hAnsi="Tahoma" w:cs="Tahoma"/>
              </w:rPr>
            </w:pPr>
          </w:p>
          <w:p w:rsidR="00E32893" w:rsidRDefault="00E32893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raise the profile of sport and PE across the whole school</w:t>
            </w:r>
          </w:p>
        </w:tc>
        <w:tc>
          <w:tcPr>
            <w:tcW w:w="2412" w:type="dxa"/>
          </w:tcPr>
          <w:p w:rsidR="006D3EF8" w:rsidRDefault="006D3EF8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Deliver a whole school sports week which provides pupils with opportunities to experience new sports and physical activities</w:t>
            </w:r>
          </w:p>
        </w:tc>
        <w:tc>
          <w:tcPr>
            <w:tcW w:w="2413" w:type="dxa"/>
          </w:tcPr>
          <w:p w:rsidR="006D3EF8" w:rsidRDefault="006D3EF8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Pupils will </w:t>
            </w:r>
            <w:r w:rsidR="00C75001">
              <w:rPr>
                <w:rFonts w:ascii="Tahoma" w:hAnsi="Tahoma" w:cs="Tahoma"/>
              </w:rPr>
              <w:t>participate in new sporting activities</w:t>
            </w:r>
          </w:p>
        </w:tc>
        <w:tc>
          <w:tcPr>
            <w:tcW w:w="2413" w:type="dxa"/>
          </w:tcPr>
          <w:p w:rsidR="006D3EF8" w:rsidRDefault="006D3EF8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£1550</w:t>
            </w:r>
          </w:p>
        </w:tc>
        <w:tc>
          <w:tcPr>
            <w:tcW w:w="2413" w:type="dxa"/>
          </w:tcPr>
          <w:p w:rsidR="00C63109" w:rsidRDefault="00C63109" w:rsidP="00C63109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Pupil participation</w:t>
            </w:r>
          </w:p>
          <w:p w:rsidR="00C63109" w:rsidRDefault="00C63109" w:rsidP="00C63109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ahoma" w:hAnsi="Tahoma" w:cs="Tahoma"/>
              </w:rPr>
            </w:pPr>
            <w:r w:rsidRPr="00C63109">
              <w:rPr>
                <w:rFonts w:ascii="Tahoma" w:hAnsi="Tahoma" w:cs="Tahoma"/>
              </w:rPr>
              <w:t>Feedback from pupils</w:t>
            </w:r>
            <w:r>
              <w:rPr>
                <w:rFonts w:ascii="Tahoma" w:hAnsi="Tahoma" w:cs="Tahoma"/>
              </w:rPr>
              <w:t xml:space="preserve"> </w:t>
            </w:r>
          </w:p>
          <w:p w:rsidR="006D3EF8" w:rsidRDefault="00C63109" w:rsidP="00C63109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Pr="00C63109">
              <w:rPr>
                <w:rFonts w:ascii="Tahoma" w:hAnsi="Tahoma" w:cs="Tahoma"/>
              </w:rPr>
              <w:t>hotograph evidence</w:t>
            </w:r>
          </w:p>
        </w:tc>
        <w:tc>
          <w:tcPr>
            <w:tcW w:w="2416" w:type="dxa"/>
          </w:tcPr>
          <w:p w:rsidR="006D3EF8" w:rsidRDefault="00FC0A57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Sports week included ‘outdoor pursuits’ activities (see PE records) All pupils participated and tried new activities</w:t>
            </w:r>
          </w:p>
          <w:p w:rsidR="00FC0A57" w:rsidRPr="00CA3DFA" w:rsidRDefault="00FC0A57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Continue 18-19</w:t>
            </w:r>
          </w:p>
        </w:tc>
      </w:tr>
      <w:tr w:rsidR="00C75001" w:rsidTr="00CA3DFA">
        <w:trPr>
          <w:trHeight w:val="1017"/>
        </w:trPr>
        <w:tc>
          <w:tcPr>
            <w:tcW w:w="2412" w:type="dxa"/>
          </w:tcPr>
          <w:p w:rsidR="00C75001" w:rsidRDefault="00C75001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 provide staff with professional development  </w:t>
            </w:r>
          </w:p>
        </w:tc>
        <w:tc>
          <w:tcPr>
            <w:tcW w:w="2412" w:type="dxa"/>
          </w:tcPr>
          <w:p w:rsidR="00C75001" w:rsidRDefault="00C75001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Purchase Tameside School Sports partnership SLA</w:t>
            </w:r>
          </w:p>
        </w:tc>
        <w:tc>
          <w:tcPr>
            <w:tcW w:w="2413" w:type="dxa"/>
          </w:tcPr>
          <w:p w:rsidR="00C75001" w:rsidRDefault="00C75001" w:rsidP="00BD68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 lead will </w:t>
            </w:r>
            <w:r w:rsidR="00BD68E6">
              <w:rPr>
                <w:rFonts w:ascii="Tahoma" w:hAnsi="Tahoma" w:cs="Tahoma"/>
              </w:rPr>
              <w:t xml:space="preserve">participate in </w:t>
            </w:r>
            <w:r>
              <w:rPr>
                <w:rFonts w:ascii="Tahoma" w:hAnsi="Tahoma" w:cs="Tahoma"/>
              </w:rPr>
              <w:t>relevant CPD</w:t>
            </w:r>
          </w:p>
        </w:tc>
        <w:tc>
          <w:tcPr>
            <w:tcW w:w="2413" w:type="dxa"/>
          </w:tcPr>
          <w:p w:rsidR="00C75001" w:rsidRDefault="00C75001" w:rsidP="002C44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</w:t>
            </w:r>
            <w:r w:rsidR="002C4465">
              <w:rPr>
                <w:rFonts w:ascii="Tahoma" w:hAnsi="Tahoma" w:cs="Tahoma"/>
              </w:rPr>
              <w:t>300</w:t>
            </w:r>
          </w:p>
        </w:tc>
        <w:tc>
          <w:tcPr>
            <w:tcW w:w="2413" w:type="dxa"/>
          </w:tcPr>
          <w:p w:rsidR="00C75001" w:rsidRDefault="00E32893" w:rsidP="00E32893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Staff meetings</w:t>
            </w:r>
          </w:p>
          <w:p w:rsidR="00E32893" w:rsidRDefault="00E32893" w:rsidP="00E32893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Records of CPD</w:t>
            </w:r>
          </w:p>
        </w:tc>
        <w:tc>
          <w:tcPr>
            <w:tcW w:w="2416" w:type="dxa"/>
          </w:tcPr>
          <w:p w:rsidR="00C75001" w:rsidRPr="00CA3DFA" w:rsidRDefault="00FC0A57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See PE lead records</w:t>
            </w:r>
          </w:p>
        </w:tc>
      </w:tr>
      <w:tr w:rsidR="00BD68E6" w:rsidTr="00CA3DFA">
        <w:trPr>
          <w:trHeight w:val="1017"/>
        </w:trPr>
        <w:tc>
          <w:tcPr>
            <w:tcW w:w="2412" w:type="dxa"/>
          </w:tcPr>
          <w:p w:rsidR="00BD68E6" w:rsidRDefault="00BD68E6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ensure all pupils leave Oakfield as competent swimmers</w:t>
            </w:r>
          </w:p>
        </w:tc>
        <w:tc>
          <w:tcPr>
            <w:tcW w:w="2412" w:type="dxa"/>
          </w:tcPr>
          <w:p w:rsidR="00BD68E6" w:rsidRDefault="00BD68E6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Purchase an additional </w:t>
            </w:r>
            <w:r w:rsidR="002C4465">
              <w:rPr>
                <w:rFonts w:ascii="Tahoma" w:hAnsi="Tahoma" w:cs="Tahoma"/>
              </w:rPr>
              <w:t xml:space="preserve">1.5 </w:t>
            </w:r>
            <w:r>
              <w:rPr>
                <w:rFonts w:ascii="Tahoma" w:hAnsi="Tahoma" w:cs="Tahoma"/>
              </w:rPr>
              <w:t>term</w:t>
            </w:r>
            <w:r w:rsidR="002C4465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of swimming and transport for Year 3 pupils </w:t>
            </w:r>
          </w:p>
        </w:tc>
        <w:tc>
          <w:tcPr>
            <w:tcW w:w="2413" w:type="dxa"/>
          </w:tcPr>
          <w:p w:rsidR="00BD68E6" w:rsidRDefault="00BD68E6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 pupils will be able to swim at least 25m by the time they leave Oakfield</w:t>
            </w:r>
          </w:p>
        </w:tc>
        <w:tc>
          <w:tcPr>
            <w:tcW w:w="2413" w:type="dxa"/>
          </w:tcPr>
          <w:p w:rsidR="00BD68E6" w:rsidRDefault="00BD68E6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</w:t>
            </w:r>
            <w:r w:rsidR="002C4465">
              <w:rPr>
                <w:rFonts w:ascii="Tahoma" w:hAnsi="Tahoma" w:cs="Tahoma"/>
              </w:rPr>
              <w:t>3000</w:t>
            </w:r>
          </w:p>
          <w:p w:rsidR="00FE3326" w:rsidRDefault="00FE3326" w:rsidP="0065656E">
            <w:pPr>
              <w:rPr>
                <w:rFonts w:ascii="Tahoma" w:hAnsi="Tahoma" w:cs="Tahoma"/>
              </w:rPr>
            </w:pPr>
          </w:p>
          <w:p w:rsidR="00FE3326" w:rsidRDefault="00FE3326" w:rsidP="0065656E">
            <w:pPr>
              <w:rPr>
                <w:rFonts w:ascii="Tahoma" w:hAnsi="Tahoma" w:cs="Tahoma"/>
              </w:rPr>
            </w:pPr>
          </w:p>
        </w:tc>
        <w:tc>
          <w:tcPr>
            <w:tcW w:w="2413" w:type="dxa"/>
          </w:tcPr>
          <w:p w:rsidR="00BD68E6" w:rsidRDefault="00E32893" w:rsidP="00E32893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Pupil data</w:t>
            </w:r>
          </w:p>
        </w:tc>
        <w:tc>
          <w:tcPr>
            <w:tcW w:w="2416" w:type="dxa"/>
          </w:tcPr>
          <w:p w:rsidR="00BD68E6" w:rsidRDefault="00FC0A57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66% pupils achieved in Y6</w:t>
            </w:r>
          </w:p>
          <w:p w:rsidR="00FC0A57" w:rsidRPr="00CA3DFA" w:rsidRDefault="00FC0A57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Focused targeting of swimming 18-19, maximum of 12 pupils for intensive teaching</w:t>
            </w:r>
          </w:p>
        </w:tc>
      </w:tr>
      <w:tr w:rsidR="00FE3326" w:rsidTr="00CA3DFA">
        <w:trPr>
          <w:trHeight w:val="1017"/>
        </w:trPr>
        <w:tc>
          <w:tcPr>
            <w:tcW w:w="2412" w:type="dxa"/>
          </w:tcPr>
          <w:p w:rsidR="00FE3326" w:rsidRDefault="00FE3326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offer pupils a broader range of activities</w:t>
            </w:r>
          </w:p>
        </w:tc>
        <w:tc>
          <w:tcPr>
            <w:tcW w:w="2412" w:type="dxa"/>
          </w:tcPr>
          <w:p w:rsidR="00FE3326" w:rsidRDefault="00FE3326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Summer term dance club after school</w:t>
            </w:r>
          </w:p>
        </w:tc>
        <w:tc>
          <w:tcPr>
            <w:tcW w:w="2413" w:type="dxa"/>
          </w:tcPr>
          <w:p w:rsidR="00FE3326" w:rsidRDefault="00FE3326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Pupil participation</w:t>
            </w:r>
          </w:p>
        </w:tc>
        <w:tc>
          <w:tcPr>
            <w:tcW w:w="2413" w:type="dxa"/>
          </w:tcPr>
          <w:p w:rsidR="00FE3326" w:rsidRDefault="00FE3326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£300</w:t>
            </w:r>
          </w:p>
        </w:tc>
        <w:tc>
          <w:tcPr>
            <w:tcW w:w="2413" w:type="dxa"/>
          </w:tcPr>
          <w:p w:rsidR="00FE3326" w:rsidRDefault="00E32893" w:rsidP="00E32893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Participation registers</w:t>
            </w:r>
          </w:p>
        </w:tc>
        <w:tc>
          <w:tcPr>
            <w:tcW w:w="2416" w:type="dxa"/>
          </w:tcPr>
          <w:p w:rsidR="00FE3326" w:rsidRDefault="00FC0A57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See pupil register. </w:t>
            </w:r>
          </w:p>
          <w:p w:rsidR="00FC0A57" w:rsidRPr="00CA3DFA" w:rsidRDefault="00FC0A57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Continue 18-19</w:t>
            </w:r>
          </w:p>
        </w:tc>
      </w:tr>
      <w:tr w:rsidR="002C4465" w:rsidTr="00CA3DFA">
        <w:trPr>
          <w:trHeight w:val="1017"/>
        </w:trPr>
        <w:tc>
          <w:tcPr>
            <w:tcW w:w="2412" w:type="dxa"/>
          </w:tcPr>
          <w:p w:rsidR="002C4465" w:rsidRDefault="00C24158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engage pupils in regular physical activity</w:t>
            </w:r>
          </w:p>
        </w:tc>
        <w:tc>
          <w:tcPr>
            <w:tcW w:w="2412" w:type="dxa"/>
          </w:tcPr>
          <w:p w:rsidR="002C4465" w:rsidRDefault="00C24158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provide equipment and training to support the introduction of the ‘</w:t>
            </w:r>
            <w:proofErr w:type="spellStart"/>
            <w:r>
              <w:rPr>
                <w:rFonts w:ascii="Tahoma" w:hAnsi="Tahoma" w:cs="Tahoma"/>
              </w:rPr>
              <w:t>Balanceability</w:t>
            </w:r>
            <w:proofErr w:type="spellEnd"/>
            <w:r>
              <w:rPr>
                <w:rFonts w:ascii="Tahoma" w:hAnsi="Tahoma" w:cs="Tahoma"/>
              </w:rPr>
              <w:t>’ programme in EYFS</w:t>
            </w:r>
            <w:r w:rsidR="00C63109">
              <w:rPr>
                <w:rFonts w:ascii="Tahoma" w:hAnsi="Tahoma" w:cs="Tahoma"/>
              </w:rPr>
              <w:t xml:space="preserve"> and Y1</w:t>
            </w:r>
          </w:p>
        </w:tc>
        <w:tc>
          <w:tcPr>
            <w:tcW w:w="2413" w:type="dxa"/>
          </w:tcPr>
          <w:p w:rsidR="002C4465" w:rsidRDefault="00C63109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Younger pupils will have the skills and confidence required to learn how to ride a bike safely.</w:t>
            </w:r>
          </w:p>
        </w:tc>
        <w:tc>
          <w:tcPr>
            <w:tcW w:w="2413" w:type="dxa"/>
          </w:tcPr>
          <w:p w:rsidR="002C4465" w:rsidRDefault="00C63109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£2000</w:t>
            </w:r>
          </w:p>
        </w:tc>
        <w:tc>
          <w:tcPr>
            <w:tcW w:w="2413" w:type="dxa"/>
          </w:tcPr>
          <w:p w:rsidR="002C4465" w:rsidRDefault="00E32893" w:rsidP="00E32893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Pupil participation</w:t>
            </w:r>
          </w:p>
          <w:p w:rsidR="00E32893" w:rsidRDefault="00E32893" w:rsidP="00E32893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Pupil data</w:t>
            </w:r>
          </w:p>
          <w:p w:rsidR="00E32893" w:rsidRDefault="00E32893" w:rsidP="00E32893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Pupil feedback</w:t>
            </w:r>
          </w:p>
        </w:tc>
        <w:tc>
          <w:tcPr>
            <w:tcW w:w="2416" w:type="dxa"/>
          </w:tcPr>
          <w:p w:rsidR="00FC0A57" w:rsidRDefault="00FC0A57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Incomplete due to unavailability.</w:t>
            </w:r>
          </w:p>
          <w:p w:rsidR="00FC0A57" w:rsidRPr="00CA3DFA" w:rsidRDefault="00FC0A57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Explore for 18-19</w:t>
            </w:r>
          </w:p>
        </w:tc>
      </w:tr>
      <w:tr w:rsidR="00C63109" w:rsidTr="00CA3DFA">
        <w:trPr>
          <w:trHeight w:val="1017"/>
        </w:trPr>
        <w:tc>
          <w:tcPr>
            <w:tcW w:w="2412" w:type="dxa"/>
          </w:tcPr>
          <w:p w:rsidR="00C63109" w:rsidRDefault="00E32893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raise the profile of sport and PE across the whole school</w:t>
            </w:r>
          </w:p>
        </w:tc>
        <w:tc>
          <w:tcPr>
            <w:tcW w:w="2412" w:type="dxa"/>
          </w:tcPr>
          <w:p w:rsidR="00C63109" w:rsidRDefault="00E32893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Purchase PE linked rewards and incentives (awards, certificates, prizes) </w:t>
            </w:r>
          </w:p>
        </w:tc>
        <w:tc>
          <w:tcPr>
            <w:tcW w:w="2413" w:type="dxa"/>
          </w:tcPr>
          <w:p w:rsidR="00C63109" w:rsidRDefault="00E32893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Pupils will participate in sport and PE as a chosen activity</w:t>
            </w:r>
          </w:p>
        </w:tc>
        <w:tc>
          <w:tcPr>
            <w:tcW w:w="2413" w:type="dxa"/>
          </w:tcPr>
          <w:p w:rsidR="00C63109" w:rsidRDefault="00E32893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£500</w:t>
            </w:r>
          </w:p>
        </w:tc>
        <w:tc>
          <w:tcPr>
            <w:tcW w:w="2413" w:type="dxa"/>
          </w:tcPr>
          <w:p w:rsidR="00C63109" w:rsidRDefault="00E32893" w:rsidP="00E32893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Assemblies</w:t>
            </w:r>
          </w:p>
          <w:p w:rsidR="00E32893" w:rsidRDefault="00E32893" w:rsidP="00E32893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Pupil feedback</w:t>
            </w:r>
          </w:p>
        </w:tc>
        <w:tc>
          <w:tcPr>
            <w:tcW w:w="2416" w:type="dxa"/>
          </w:tcPr>
          <w:p w:rsidR="00C63109" w:rsidRDefault="00FC0A57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Completed</w:t>
            </w:r>
          </w:p>
          <w:p w:rsidR="00FC0A57" w:rsidRPr="00CA3DFA" w:rsidRDefault="00FC0A57" w:rsidP="00656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Continue 1819</w:t>
            </w:r>
          </w:p>
        </w:tc>
      </w:tr>
      <w:tr w:rsidR="00532825" w:rsidTr="00532825">
        <w:trPr>
          <w:trHeight w:val="618"/>
        </w:trPr>
        <w:tc>
          <w:tcPr>
            <w:tcW w:w="7237" w:type="dxa"/>
            <w:gridSpan w:val="3"/>
            <w:shd w:val="clear" w:color="auto" w:fill="FE868F"/>
            <w:vAlign w:val="center"/>
          </w:tcPr>
          <w:p w:rsidR="00532825" w:rsidRDefault="00532825" w:rsidP="005328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 FUNDING RECEIVED: £17 830</w:t>
            </w:r>
          </w:p>
        </w:tc>
        <w:tc>
          <w:tcPr>
            <w:tcW w:w="7242" w:type="dxa"/>
            <w:gridSpan w:val="3"/>
            <w:shd w:val="clear" w:color="auto" w:fill="FE868F"/>
            <w:vAlign w:val="center"/>
          </w:tcPr>
          <w:p w:rsidR="00532825" w:rsidRPr="00CA3DFA" w:rsidRDefault="00FC0A57" w:rsidP="00D35F8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FINAL</w:t>
            </w:r>
            <w:r w:rsidR="00532825">
              <w:rPr>
                <w:rFonts w:ascii="Tahoma" w:hAnsi="Tahoma" w:cs="Tahoma"/>
              </w:rPr>
              <w:t xml:space="preserve"> SPEND: £1</w:t>
            </w:r>
            <w:r w:rsidR="00D35F86">
              <w:rPr>
                <w:rFonts w:ascii="Tahoma" w:hAnsi="Tahoma" w:cs="Tahoma"/>
              </w:rPr>
              <w:t>5 200</w:t>
            </w:r>
            <w:bookmarkStart w:id="0" w:name="_GoBack"/>
            <w:bookmarkEnd w:id="0"/>
          </w:p>
        </w:tc>
      </w:tr>
    </w:tbl>
    <w:p w:rsidR="0065656E" w:rsidRDefault="0065656E" w:rsidP="0065656E">
      <w:pPr>
        <w:rPr>
          <w:rFonts w:ascii="Tahoma" w:hAnsi="Tahoma" w:cs="Tahoma"/>
          <w:b/>
          <w:i/>
          <w:color w:val="FF0000"/>
          <w:u w:val="single"/>
        </w:rPr>
      </w:pPr>
    </w:p>
    <w:sectPr w:rsidR="0065656E" w:rsidSect="00532825">
      <w:pgSz w:w="16838" w:h="11906" w:orient="landscape"/>
      <w:pgMar w:top="107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3789"/>
    <w:multiLevelType w:val="hybridMultilevel"/>
    <w:tmpl w:val="A050B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B0976"/>
    <w:multiLevelType w:val="hybridMultilevel"/>
    <w:tmpl w:val="5942B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DC32DD"/>
    <w:multiLevelType w:val="hybridMultilevel"/>
    <w:tmpl w:val="0942A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8A104C"/>
    <w:multiLevelType w:val="hybridMultilevel"/>
    <w:tmpl w:val="387A0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CC1AA3"/>
    <w:multiLevelType w:val="hybridMultilevel"/>
    <w:tmpl w:val="0ABE6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8C130D"/>
    <w:multiLevelType w:val="hybridMultilevel"/>
    <w:tmpl w:val="F8964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500406"/>
    <w:multiLevelType w:val="hybridMultilevel"/>
    <w:tmpl w:val="ACE2E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282172"/>
    <w:multiLevelType w:val="hybridMultilevel"/>
    <w:tmpl w:val="77264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5A254F"/>
    <w:multiLevelType w:val="hybridMultilevel"/>
    <w:tmpl w:val="D5886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6E"/>
    <w:rsid w:val="0018407D"/>
    <w:rsid w:val="002A344B"/>
    <w:rsid w:val="002B10FF"/>
    <w:rsid w:val="002C4465"/>
    <w:rsid w:val="003D7F55"/>
    <w:rsid w:val="00474710"/>
    <w:rsid w:val="00532825"/>
    <w:rsid w:val="0065656E"/>
    <w:rsid w:val="006D3EF8"/>
    <w:rsid w:val="00753A16"/>
    <w:rsid w:val="00A84646"/>
    <w:rsid w:val="00BD68E6"/>
    <w:rsid w:val="00C24158"/>
    <w:rsid w:val="00C63109"/>
    <w:rsid w:val="00C75001"/>
    <w:rsid w:val="00CA3DFA"/>
    <w:rsid w:val="00D35F86"/>
    <w:rsid w:val="00E32893"/>
    <w:rsid w:val="00E74CE0"/>
    <w:rsid w:val="00F70334"/>
    <w:rsid w:val="00FC0A57"/>
    <w:rsid w:val="00F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ABE01"/>
  <w15:chartTrackingRefBased/>
  <w15:docId w15:val="{B48B8CD1-F13A-4B4B-ACD1-6EEBC873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56E"/>
    <w:pPr>
      <w:ind w:left="720"/>
      <w:contextualSpacing/>
    </w:pPr>
  </w:style>
  <w:style w:type="table" w:styleId="TableGrid">
    <w:name w:val="Table Grid"/>
    <w:basedOn w:val="TableNormal"/>
    <w:uiPriority w:val="39"/>
    <w:rsid w:val="0065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6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Farrell</dc:creator>
  <cp:keywords/>
  <dc:description/>
  <cp:lastModifiedBy>Farrell, Heather</cp:lastModifiedBy>
  <cp:revision>3</cp:revision>
  <dcterms:created xsi:type="dcterms:W3CDTF">2018-04-03T14:33:00Z</dcterms:created>
  <dcterms:modified xsi:type="dcterms:W3CDTF">2019-01-18T11:29:00Z</dcterms:modified>
</cp:coreProperties>
</file>